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7C40DC" w:rsidRDefault="00695317" w:rsidP="00E3127E">
            <w:pPr>
              <w:spacing w:line="264" w:lineRule="auto"/>
              <w:jc w:val="right"/>
              <w:outlineLvl w:val="0"/>
              <w:rPr>
                <w:b/>
                <w:color w:val="808080"/>
                <w:spacing w:val="4"/>
                <w:sz w:val="20"/>
                <w:szCs w:val="20"/>
                <w:lang w:eastAsia="en-US"/>
              </w:rPr>
            </w:pPr>
            <w:r w:rsidRPr="001479CA">
              <w:rPr>
                <w:rFonts w:eastAsia="Calibri"/>
                <w:sz w:val="20"/>
                <w:szCs w:val="20"/>
              </w:rPr>
              <w:t>Çukurova’nın İncisi Adana’da AR-GE, Tasarım ve Yenilikçilik Altyapısı Güçlü Uluslararası bir Mobilya Markası Yaratılması</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695317">
              <w:rPr>
                <w:spacing w:val="4"/>
                <w:sz w:val="20"/>
                <w:szCs w:val="20"/>
                <w:lang w:eastAsia="en-US"/>
              </w:rPr>
              <w:t xml:space="preserve"> </w:t>
            </w:r>
            <w:r w:rsidR="00695317" w:rsidRPr="001479CA">
              <w:rPr>
                <w:sz w:val="20"/>
                <w:szCs w:val="20"/>
              </w:rPr>
              <w:t>TR62/14/BREY/0161</w:t>
            </w:r>
            <w:r w:rsidR="00695317">
              <w:rPr>
                <w:sz w:val="20"/>
                <w:szCs w:val="20"/>
              </w:rPr>
              <w:t>/01</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r w:rsidR="00695317">
              <w:rPr>
                <w:b/>
                <w:spacing w:val="4"/>
                <w:sz w:val="20"/>
                <w:szCs w:val="20"/>
                <w:lang w:eastAsia="en-US"/>
              </w:rPr>
              <w:t xml:space="preserve"> </w:t>
            </w:r>
            <w:r w:rsidR="00695317" w:rsidRPr="00695317">
              <w:rPr>
                <w:spacing w:val="4"/>
                <w:sz w:val="20"/>
                <w:szCs w:val="20"/>
                <w:lang w:eastAsia="en-US"/>
              </w:rPr>
              <w:t>15.08.2014</w:t>
            </w:r>
          </w:p>
          <w:p w:rsidR="00695317"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00695317" w:rsidRPr="001479CA">
              <w:rPr>
                <w:rFonts w:eastAsia="Calibri"/>
                <w:sz w:val="20"/>
                <w:szCs w:val="20"/>
              </w:rPr>
              <w:t xml:space="preserve">Çukurova’nın İncisi Adana’da AR-GE, Tasarım ve Yenilikçilik Altyapısı Güçlü Uluslararası bir Mobilya Markası </w:t>
            </w:r>
            <w:r w:rsidR="00695317" w:rsidRPr="00695317">
              <w:rPr>
                <w:rFonts w:eastAsia="Calibri"/>
                <w:sz w:val="20"/>
                <w:szCs w:val="20"/>
              </w:rPr>
              <w:t>Yaratılması</w:t>
            </w:r>
            <w:r w:rsidR="00695317" w:rsidRPr="00695317">
              <w:rPr>
                <w:spacing w:val="4"/>
                <w:sz w:val="20"/>
                <w:szCs w:val="20"/>
                <w:lang w:eastAsia="en-US"/>
              </w:rPr>
              <w:t xml:space="preserve"> </w:t>
            </w:r>
            <w:r w:rsidRPr="00695317">
              <w:rPr>
                <w:spacing w:val="4"/>
                <w:sz w:val="20"/>
                <w:szCs w:val="20"/>
                <w:lang w:eastAsia="en-US"/>
              </w:rPr>
              <w:t>Mal Alımı</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00695317" w:rsidRPr="00695317">
              <w:rPr>
                <w:spacing w:val="4"/>
                <w:sz w:val="20"/>
                <w:szCs w:val="20"/>
                <w:lang w:eastAsia="en-US"/>
              </w:rPr>
              <w:t>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bookmarkStart w:id="4" w:name="_GoBack"/>
      <w:bookmarkEnd w:id="4"/>
    </w:p>
    <w:sectPr w:rsidR="00957DA3" w:rsidSect="00E3795A">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C5A" w:rsidRDefault="001B5C5A" w:rsidP="00A96962">
      <w:r>
        <w:separator/>
      </w:r>
    </w:p>
  </w:endnote>
  <w:endnote w:type="continuationSeparator" w:id="0">
    <w:p w:rsidR="001B5C5A" w:rsidRDefault="001B5C5A" w:rsidP="00A96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C5A" w:rsidRDefault="001B5C5A" w:rsidP="00A96962">
      <w:r>
        <w:separator/>
      </w:r>
    </w:p>
  </w:footnote>
  <w:footnote w:type="continuationSeparator" w:id="0">
    <w:p w:rsidR="001B5C5A" w:rsidRDefault="001B5C5A" w:rsidP="00A96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A96962"/>
    <w:rsid w:val="001B5C5A"/>
    <w:rsid w:val="00473377"/>
    <w:rsid w:val="00695317"/>
    <w:rsid w:val="00957DA3"/>
    <w:rsid w:val="00A96962"/>
    <w:rsid w:val="00E379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 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178</Words>
  <Characters>1018</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Onur Kesen</cp:lastModifiedBy>
  <cp:revision>2</cp:revision>
  <dcterms:created xsi:type="dcterms:W3CDTF">2012-04-19T06:18:00Z</dcterms:created>
  <dcterms:modified xsi:type="dcterms:W3CDTF">2014-07-23T09:39:00Z</dcterms:modified>
</cp:coreProperties>
</file>